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E" w:rsidRPr="003B3CE4" w:rsidRDefault="005A1559" w:rsidP="001624B0">
      <w:pPr>
        <w:pStyle w:val="Nzev"/>
        <w:shd w:val="clear" w:color="auto" w:fill="C4BC96" w:themeFill="background2" w:themeFillShade="BF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 xml:space="preserve">č. </w:t>
      </w:r>
      <w:r w:rsidR="00327558">
        <w:rPr>
          <w:rFonts w:asciiTheme="majorHAnsi" w:hAnsiTheme="majorHAnsi"/>
          <w:sz w:val="28"/>
        </w:rPr>
        <w:t>4</w:t>
      </w:r>
      <w:r w:rsidR="00707BBF">
        <w:rPr>
          <w:rFonts w:asciiTheme="majorHAnsi" w:hAnsiTheme="majorHAnsi"/>
          <w:sz w:val="28"/>
        </w:rPr>
        <w:t>/201</w:t>
      </w:r>
      <w:r w:rsidR="0027416A">
        <w:rPr>
          <w:rFonts w:asciiTheme="majorHAnsi" w:hAnsiTheme="majorHAnsi"/>
          <w:sz w:val="28"/>
        </w:rPr>
        <w:t>9</w:t>
      </w:r>
    </w:p>
    <w:p w:rsidR="00A4366E" w:rsidRPr="003B3CE4" w:rsidRDefault="00632AF7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:rsidR="00A4366E" w:rsidRPr="003B3CE4" w:rsidRDefault="00E56F92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327558">
        <w:rPr>
          <w:rFonts w:asciiTheme="majorHAnsi" w:hAnsiTheme="majorHAnsi"/>
          <w:b/>
          <w:bCs/>
          <w:sz w:val="28"/>
        </w:rPr>
        <w:t>21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327558">
        <w:rPr>
          <w:rFonts w:asciiTheme="majorHAnsi" w:hAnsiTheme="majorHAnsi"/>
          <w:b/>
          <w:bCs/>
          <w:sz w:val="28"/>
        </w:rPr>
        <w:t>srp</w:t>
      </w:r>
      <w:r w:rsidR="00802C1D">
        <w:rPr>
          <w:rFonts w:asciiTheme="majorHAnsi" w:hAnsiTheme="majorHAnsi"/>
          <w:b/>
          <w:bCs/>
          <w:sz w:val="28"/>
        </w:rPr>
        <w:t>na</w:t>
      </w:r>
      <w:r w:rsidR="00707BBF">
        <w:rPr>
          <w:rFonts w:asciiTheme="majorHAnsi" w:hAnsiTheme="majorHAnsi"/>
          <w:b/>
          <w:bCs/>
          <w:sz w:val="28"/>
        </w:rPr>
        <w:t xml:space="preserve"> 201</w:t>
      </w:r>
      <w:r w:rsidR="0034562A">
        <w:rPr>
          <w:rFonts w:asciiTheme="majorHAnsi" w:hAnsiTheme="majorHAnsi"/>
          <w:b/>
          <w:bCs/>
          <w:sz w:val="28"/>
        </w:rPr>
        <w:t>9</w:t>
      </w:r>
    </w:p>
    <w:p w:rsidR="00A4366E" w:rsidRPr="003B3CE4" w:rsidRDefault="000F515C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:rsidR="005A1559" w:rsidRDefault="005A1559" w:rsidP="00ED3A12">
      <w:pPr>
        <w:rPr>
          <w:rFonts w:asciiTheme="majorHAnsi" w:hAnsiTheme="majorHAnsi"/>
          <w:b/>
          <w:bCs/>
        </w:rPr>
      </w:pPr>
    </w:p>
    <w:p w:rsidR="00ED3A12" w:rsidRPr="003B3CE4" w:rsidRDefault="00F77327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49524D">
        <w:rPr>
          <w:rFonts w:asciiTheme="majorHAnsi" w:hAnsiTheme="majorHAnsi"/>
          <w:b/>
          <w:bCs/>
        </w:rPr>
        <w:t>4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AE2162">
        <w:rPr>
          <w:rFonts w:asciiTheme="majorHAnsi" w:hAnsiTheme="majorHAnsi"/>
          <w:b/>
          <w:bCs/>
        </w:rPr>
        <w:t>1 - 21</w:t>
      </w:r>
    </w:p>
    <w:p w:rsidR="00A4366E" w:rsidRPr="003B3CE4" w:rsidRDefault="000F515C" w:rsidP="00802C1D">
      <w:pPr>
        <w:shd w:val="clear" w:color="auto" w:fill="C4BC96" w:themeFill="background2" w:themeFillShade="BF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:rsidR="00ED3A12" w:rsidRPr="003B3CE4" w:rsidRDefault="00ED3A12" w:rsidP="00ED3A12">
      <w:pPr>
        <w:rPr>
          <w:rFonts w:asciiTheme="majorHAnsi" w:hAnsiTheme="majorHAnsi"/>
        </w:rPr>
      </w:pPr>
    </w:p>
    <w:p w:rsidR="007A5124" w:rsidRPr="00954159" w:rsidRDefault="00954159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54159">
        <w:rPr>
          <w:rFonts w:asciiTheme="majorHAnsi" w:hAnsiTheme="majorHAnsi" w:cs="David"/>
        </w:rPr>
        <w:t xml:space="preserve">program </w:t>
      </w:r>
      <w:r w:rsidR="007A5124" w:rsidRPr="00A0493E">
        <w:rPr>
          <w:rFonts w:asciiTheme="majorHAnsi" w:hAnsiTheme="majorHAnsi" w:cs="David"/>
        </w:rPr>
        <w:t>pro zasedání ZM dne</w:t>
      </w:r>
      <w:r w:rsidR="003B1218">
        <w:rPr>
          <w:rFonts w:asciiTheme="majorHAnsi" w:hAnsiTheme="majorHAnsi" w:cs="David"/>
        </w:rPr>
        <w:t xml:space="preserve"> </w:t>
      </w:r>
      <w:r w:rsidR="0049524D">
        <w:rPr>
          <w:rFonts w:asciiTheme="majorHAnsi" w:hAnsiTheme="majorHAnsi" w:cs="David"/>
        </w:rPr>
        <w:t>21</w:t>
      </w:r>
      <w:r w:rsidR="007A5124" w:rsidRPr="00A0493E">
        <w:rPr>
          <w:rFonts w:asciiTheme="majorHAnsi" w:hAnsiTheme="majorHAnsi" w:cs="David"/>
        </w:rPr>
        <w:t xml:space="preserve">. </w:t>
      </w:r>
      <w:r w:rsidR="0049524D">
        <w:rPr>
          <w:rFonts w:asciiTheme="majorHAnsi" w:hAnsiTheme="majorHAnsi" w:cs="David"/>
        </w:rPr>
        <w:t>8</w:t>
      </w:r>
      <w:r w:rsidR="007A5124" w:rsidRPr="00A0493E">
        <w:rPr>
          <w:rFonts w:asciiTheme="majorHAnsi" w:hAnsiTheme="majorHAnsi" w:cs="David"/>
        </w:rPr>
        <w:t>. 201</w:t>
      </w:r>
      <w:r w:rsidR="001B5B5E">
        <w:rPr>
          <w:rFonts w:asciiTheme="majorHAnsi" w:hAnsiTheme="majorHAnsi" w:cs="David"/>
        </w:rPr>
        <w:t>9</w:t>
      </w:r>
    </w:p>
    <w:p w:rsidR="00954159" w:rsidRPr="008B1D81" w:rsidRDefault="007A5124" w:rsidP="00156888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navržené ověřovatele zápisu ze zasedání ZM ze dne </w:t>
      </w:r>
      <w:r w:rsidR="0049524D">
        <w:rPr>
          <w:rFonts w:asciiTheme="majorHAnsi" w:hAnsiTheme="majorHAnsi" w:cs="David"/>
        </w:rPr>
        <w:t>21</w:t>
      </w:r>
      <w:r w:rsidRPr="00A0493E">
        <w:rPr>
          <w:rFonts w:asciiTheme="majorHAnsi" w:hAnsiTheme="majorHAnsi" w:cs="David"/>
        </w:rPr>
        <w:t>.</w:t>
      </w:r>
      <w:r w:rsidR="00DE576F">
        <w:rPr>
          <w:rFonts w:asciiTheme="majorHAnsi" w:hAnsiTheme="majorHAnsi" w:cs="David"/>
        </w:rPr>
        <w:t xml:space="preserve"> </w:t>
      </w:r>
      <w:r w:rsidR="0049524D">
        <w:rPr>
          <w:rFonts w:asciiTheme="majorHAnsi" w:hAnsiTheme="majorHAnsi" w:cs="David"/>
        </w:rPr>
        <w:t>8</w:t>
      </w:r>
      <w:r w:rsidR="000F2A7C">
        <w:rPr>
          <w:rFonts w:asciiTheme="majorHAnsi" w:hAnsiTheme="majorHAnsi" w:cs="David"/>
        </w:rPr>
        <w:t>.</w:t>
      </w:r>
      <w:r w:rsidRPr="00A0493E">
        <w:rPr>
          <w:rFonts w:asciiTheme="majorHAnsi" w:hAnsiTheme="majorHAnsi" w:cs="David"/>
        </w:rPr>
        <w:t xml:space="preserve"> 201</w:t>
      </w:r>
      <w:r w:rsidR="0027416A">
        <w:rPr>
          <w:rFonts w:asciiTheme="majorHAnsi" w:hAnsiTheme="majorHAnsi" w:cs="David"/>
        </w:rPr>
        <w:t>9</w:t>
      </w:r>
      <w:r w:rsidR="00D34E0F">
        <w:rPr>
          <w:rFonts w:asciiTheme="majorHAnsi" w:hAnsiTheme="majorHAnsi" w:cs="David"/>
        </w:rPr>
        <w:t xml:space="preserve">, a to </w:t>
      </w:r>
      <w:r w:rsidR="00EB4A87">
        <w:rPr>
          <w:rFonts w:asciiTheme="majorHAnsi" w:hAnsiTheme="majorHAnsi" w:cs="David"/>
        </w:rPr>
        <w:t>Bc. Martinu Navr</w:t>
      </w:r>
      <w:r w:rsidR="0049524D">
        <w:rPr>
          <w:rFonts w:asciiTheme="majorHAnsi" w:hAnsiTheme="majorHAnsi" w:cs="David"/>
        </w:rPr>
        <w:t>átilovou a paní Věru Musilovou</w:t>
      </w:r>
    </w:p>
    <w:p w:rsidR="007A5124" w:rsidRPr="0049524D" w:rsidRDefault="00EA3AC1" w:rsidP="00954159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zápis ze zasedání ZM </w:t>
      </w:r>
      <w:r w:rsidR="00A41A11">
        <w:rPr>
          <w:rFonts w:asciiTheme="majorHAnsi" w:hAnsiTheme="majorHAnsi" w:cs="David"/>
        </w:rPr>
        <w:t xml:space="preserve">č. </w:t>
      </w:r>
      <w:r w:rsidR="0049524D">
        <w:rPr>
          <w:rFonts w:asciiTheme="majorHAnsi" w:hAnsiTheme="majorHAnsi" w:cs="David"/>
        </w:rPr>
        <w:t>3</w:t>
      </w:r>
      <w:r w:rsidR="009E2ADB">
        <w:rPr>
          <w:rFonts w:asciiTheme="majorHAnsi" w:hAnsiTheme="majorHAnsi" w:cs="David"/>
        </w:rPr>
        <w:t>/201</w:t>
      </w:r>
      <w:r w:rsidR="00370440">
        <w:rPr>
          <w:rFonts w:asciiTheme="majorHAnsi" w:hAnsiTheme="majorHAnsi" w:cs="David"/>
        </w:rPr>
        <w:t>9</w:t>
      </w:r>
      <w:r w:rsidR="00DD1F7E">
        <w:rPr>
          <w:rFonts w:asciiTheme="majorHAnsi" w:hAnsiTheme="majorHAnsi" w:cs="David"/>
        </w:rPr>
        <w:t xml:space="preserve"> ze dne </w:t>
      </w:r>
      <w:r w:rsidR="00EB4A87">
        <w:rPr>
          <w:rFonts w:asciiTheme="majorHAnsi" w:hAnsiTheme="majorHAnsi" w:cs="David"/>
        </w:rPr>
        <w:t>1</w:t>
      </w:r>
      <w:r w:rsidR="0049524D">
        <w:rPr>
          <w:rFonts w:asciiTheme="majorHAnsi" w:hAnsiTheme="majorHAnsi" w:cs="David"/>
        </w:rPr>
        <w:t>9</w:t>
      </w:r>
      <w:r w:rsidR="000F2A7C">
        <w:rPr>
          <w:rFonts w:asciiTheme="majorHAnsi" w:hAnsiTheme="majorHAnsi" w:cs="David"/>
        </w:rPr>
        <w:t xml:space="preserve">. </w:t>
      </w:r>
      <w:r w:rsidR="0049524D">
        <w:rPr>
          <w:rFonts w:asciiTheme="majorHAnsi" w:hAnsiTheme="majorHAnsi" w:cs="David"/>
        </w:rPr>
        <w:t>6</w:t>
      </w:r>
      <w:r w:rsidR="00411D53">
        <w:rPr>
          <w:rFonts w:asciiTheme="majorHAnsi" w:hAnsiTheme="majorHAnsi" w:cs="David"/>
        </w:rPr>
        <w:t>.</w:t>
      </w:r>
      <w:r w:rsidR="00DD1F7E">
        <w:rPr>
          <w:rFonts w:asciiTheme="majorHAnsi" w:hAnsiTheme="majorHAnsi" w:cs="David"/>
        </w:rPr>
        <w:t xml:space="preserve"> 201</w:t>
      </w:r>
      <w:r w:rsidR="00370440">
        <w:rPr>
          <w:rFonts w:asciiTheme="majorHAnsi" w:hAnsiTheme="majorHAnsi" w:cs="David"/>
        </w:rPr>
        <w:t>9</w:t>
      </w:r>
    </w:p>
    <w:p w:rsidR="007D2A7D" w:rsidRDefault="007D2A7D" w:rsidP="007D2A7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manželů Dagmar a Miroslava Kováčových, trvale bytem Chřibská 278, 407 44 Chřibská, o prodej pozemku se stavbou na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553/2  o výměře 48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550/1 těsně před stavbou o výměře cca 100m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– viz plánek, oba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 za cenu stanovenou znaleckým posudkem od Ing. Vyčítala.</w:t>
      </w:r>
    </w:p>
    <w:p w:rsidR="0049524D" w:rsidRPr="007D2A7D" w:rsidRDefault="007D2A7D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paní Jany Tomáškové, trvale bytem Kabešova 943/4, 190 00 Praha 9, o rozdělení a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459, o výměře 250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451 o výměře 125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Chřibská, za účelem ucelení zahrady, za cenu v místě a čase obvyklou, tedy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s tím, že náklady na rozdělení pozemků si uhradí žadatelka.</w:t>
      </w:r>
    </w:p>
    <w:p w:rsidR="007D2A7D" w:rsidRDefault="007D2A7D" w:rsidP="007D2A7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Jitky Janoušové, trvale bytem Horní Chřibská 53e, 407 44 Chřibská,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57 o výměře 51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Horní Chřibská, za cenu v místě a čase obvyklou, tedy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7D2A7D" w:rsidRDefault="007D2A7D" w:rsidP="007D2A7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Ing. Dany Měchurové, trvale bytem Ke Klíči 789, 473 01 Nový Bor a </w:t>
      </w:r>
      <w:r w:rsidRPr="00387937">
        <w:rPr>
          <w:rFonts w:asciiTheme="majorHAnsi" w:hAnsiTheme="majorHAnsi" w:cs="David"/>
        </w:rPr>
        <w:t xml:space="preserve">pana </w:t>
      </w:r>
      <w:r w:rsidRPr="00FE7815">
        <w:rPr>
          <w:rFonts w:asciiTheme="majorHAnsi" w:hAnsiTheme="majorHAnsi" w:cs="Helvetica"/>
          <w:color w:val="000000"/>
        </w:rPr>
        <w:t>Bořivoje Mináře, trvale bytem Šrámková 2442, 470 01 Česká Lípa</w:t>
      </w:r>
      <w:r>
        <w:rPr>
          <w:rFonts w:asciiTheme="majorHAnsi" w:hAnsiTheme="majorHAnsi" w:cs="Helvetica"/>
          <w:color w:val="000000"/>
          <w:shd w:val="clear" w:color="auto" w:fill="F2F8FF"/>
        </w:rPr>
        <w:t>,</w:t>
      </w:r>
      <w:r w:rsidRPr="00387937">
        <w:rPr>
          <w:rFonts w:asciiTheme="majorHAnsi" w:hAnsiTheme="majorHAnsi" w:cs="Helvetica"/>
          <w:color w:val="000000"/>
          <w:shd w:val="clear" w:color="auto" w:fill="F2F8FF"/>
        </w:rPr>
        <w:t> </w:t>
      </w:r>
      <w:r>
        <w:rPr>
          <w:rFonts w:asciiTheme="majorHAnsi" w:hAnsiTheme="majorHAnsi" w:cs="David"/>
        </w:rPr>
        <w:t xml:space="preserve">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93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Krásné Pole u Chřibské, o výměře 248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a to za cenu v místě a čase obvyklou, tedy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7D2A7D" w:rsidRPr="000157C1" w:rsidRDefault="000157C1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manželů Mgr. Zdeňka Paroulka a paní Dany Paroulkové, trvale bytem Horní Chřibská 144, 407 44 Chřibská, o prodej pozemku </w:t>
      </w:r>
      <w:proofErr w:type="spellStart"/>
      <w:proofErr w:type="gramStart"/>
      <w:r>
        <w:rPr>
          <w:rFonts w:asciiTheme="majorHAnsi" w:hAnsiTheme="majorHAnsi" w:cs="David"/>
        </w:rPr>
        <w:t>p.p.</w:t>
      </w:r>
      <w:proofErr w:type="gramEnd"/>
      <w:r>
        <w:rPr>
          <w:rFonts w:asciiTheme="majorHAnsi" w:hAnsiTheme="majorHAnsi" w:cs="David"/>
        </w:rPr>
        <w:t>č</w:t>
      </w:r>
      <w:proofErr w:type="spellEnd"/>
      <w:r>
        <w:rPr>
          <w:rFonts w:asciiTheme="majorHAnsi" w:hAnsiTheme="majorHAnsi" w:cs="David"/>
        </w:rPr>
        <w:t>. 331, o výměře 359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využití jako zahrady, a to za cenu v místě a čase obvyklou, tedy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0157C1" w:rsidRDefault="000157C1" w:rsidP="000157C1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Jany Strakové a pana Jaroslava Kyjovského, oba trvale bytem Dolní Chřibská 313, 40744 Chřibská, o uzavření smlouvy o budoucí smlouvě o zřízení věcného břemene, tedy služebnosti inženýrské sítě na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342/1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Dolní Chřibská, konkrétně přípojky pitné vody pro rodinný dům čp. 313.</w:t>
      </w:r>
    </w:p>
    <w:p w:rsidR="000157C1" w:rsidRPr="008831A0" w:rsidRDefault="008831A0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SVS a.s., se sídlem </w:t>
      </w:r>
      <w:proofErr w:type="spellStart"/>
      <w:r>
        <w:rPr>
          <w:rFonts w:asciiTheme="majorHAnsi" w:hAnsiTheme="majorHAnsi" w:cs="David"/>
        </w:rPr>
        <w:t>Přítkovská</w:t>
      </w:r>
      <w:proofErr w:type="spellEnd"/>
      <w:r>
        <w:rPr>
          <w:rFonts w:asciiTheme="majorHAnsi" w:hAnsiTheme="majorHAnsi" w:cs="David"/>
        </w:rPr>
        <w:t xml:space="preserve"> 1689, 415 50 Teplice, o prodej částí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 xml:space="preserve">. 2570 – výměra bude doplněna,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284 o výměře cca 90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285 o výměře cca 10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286 o výměře cca 30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vše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Dolní Chřibská, přičemž se jedná se o pozemky, na kterých stojí nově vybudovaná ČOV v Dolní Chřibské.</w:t>
      </w:r>
    </w:p>
    <w:p w:rsidR="008831A0" w:rsidRDefault="008831A0" w:rsidP="008831A0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záměr koupi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322/2 o výměře 246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Chřibská, od pana Martina Devátého.</w:t>
      </w:r>
    </w:p>
    <w:p w:rsidR="008831A0" w:rsidRPr="008831A0" w:rsidRDefault="008831A0" w:rsidP="008831A0">
      <w:pPr>
        <w:pStyle w:val="Odstavecseseznamem"/>
        <w:numPr>
          <w:ilvl w:val="0"/>
          <w:numId w:val="1"/>
        </w:numPr>
        <w:tabs>
          <w:tab w:val="left" w:pos="851"/>
        </w:tabs>
        <w:jc w:val="both"/>
        <w:rPr>
          <w:rFonts w:asciiTheme="majorHAnsi" w:hAnsiTheme="majorHAnsi" w:cs="David"/>
        </w:rPr>
      </w:pPr>
      <w:r w:rsidRPr="008831A0">
        <w:rPr>
          <w:rFonts w:asciiTheme="majorHAnsi" w:hAnsiTheme="majorHAnsi" w:cs="David"/>
        </w:rPr>
        <w:t>plnění rozpočtu města Chřibská za 1. pololetí 2019.</w:t>
      </w:r>
    </w:p>
    <w:p w:rsidR="008831A0" w:rsidRPr="008831A0" w:rsidRDefault="008831A0" w:rsidP="008831A0">
      <w:pPr>
        <w:pStyle w:val="Odstavecseseznamem"/>
        <w:numPr>
          <w:ilvl w:val="0"/>
          <w:numId w:val="1"/>
        </w:numPr>
        <w:tabs>
          <w:tab w:val="left" w:pos="851"/>
        </w:tabs>
        <w:jc w:val="both"/>
        <w:rPr>
          <w:rFonts w:asciiTheme="majorHAnsi" w:hAnsiTheme="majorHAnsi" w:cs="David"/>
        </w:rPr>
      </w:pPr>
      <w:r w:rsidRPr="008831A0">
        <w:rPr>
          <w:rFonts w:asciiTheme="majorHAnsi" w:hAnsiTheme="majorHAnsi" w:cs="David"/>
        </w:rPr>
        <w:t>rozpočtovou změnu č. 5/2019. (viz příloha)</w:t>
      </w:r>
    </w:p>
    <w:p w:rsidR="008831A0" w:rsidRPr="008831A0" w:rsidRDefault="008831A0" w:rsidP="008831A0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8831A0">
        <w:rPr>
          <w:rFonts w:asciiTheme="majorHAnsi" w:hAnsiTheme="majorHAnsi" w:cs="David"/>
        </w:rPr>
        <w:t>plán rozvoje sportu města Chřibská na období 2019 – 2022.</w:t>
      </w:r>
    </w:p>
    <w:p w:rsidR="008831A0" w:rsidRDefault="008831A0" w:rsidP="008831A0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8831A0">
        <w:rPr>
          <w:rFonts w:asciiTheme="majorHAnsi" w:hAnsiTheme="majorHAnsi" w:cs="David"/>
        </w:rPr>
        <w:t>záměr pořízení nových branek na fotbalové hřiště.</w:t>
      </w:r>
    </w:p>
    <w:p w:rsidR="008831A0" w:rsidRPr="00276901" w:rsidRDefault="00276901" w:rsidP="00276901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bookmarkStart w:id="0" w:name="_GoBack"/>
      <w:bookmarkEnd w:id="0"/>
      <w:r w:rsidRPr="00276901">
        <w:rPr>
          <w:rFonts w:asciiTheme="majorHAnsi" w:hAnsiTheme="majorHAnsi" w:cs="David"/>
        </w:rPr>
        <w:t xml:space="preserve">žádost společnosti </w:t>
      </w:r>
      <w:proofErr w:type="spellStart"/>
      <w:r w:rsidRPr="00276901">
        <w:rPr>
          <w:rFonts w:asciiTheme="majorHAnsi" w:hAnsiTheme="majorHAnsi" w:cs="David"/>
        </w:rPr>
        <w:t>VStavby</w:t>
      </w:r>
      <w:proofErr w:type="spellEnd"/>
      <w:r w:rsidRPr="00276901">
        <w:rPr>
          <w:rFonts w:asciiTheme="majorHAnsi" w:hAnsiTheme="majorHAnsi" w:cs="David"/>
        </w:rPr>
        <w:t xml:space="preserve"> s.r.o., se sídlem Chudenická 1059/30, 102 00 Praha 10 o prodloužení doby na výstavbu a kolaudaci budovy bývalé Sokolovny čp. 125 v Dolní Chřibská do </w:t>
      </w:r>
      <w:proofErr w:type="gramStart"/>
      <w:r w:rsidRPr="00276901">
        <w:rPr>
          <w:rFonts w:asciiTheme="majorHAnsi" w:hAnsiTheme="majorHAnsi" w:cs="David"/>
        </w:rPr>
        <w:t>31.12.2021</w:t>
      </w:r>
      <w:proofErr w:type="gramEnd"/>
      <w:r w:rsidRPr="00276901">
        <w:rPr>
          <w:rFonts w:asciiTheme="majorHAnsi" w:hAnsiTheme="majorHAnsi" w:cs="David"/>
        </w:rPr>
        <w:t xml:space="preserve"> a bude podaná žádost ohledně změny zápisu na Katastrálním úřadě ohledně úpravy zápisu výhradního práva zpětné koupě.</w:t>
      </w:r>
    </w:p>
    <w:p w:rsidR="006E540C" w:rsidRPr="006E540C" w:rsidRDefault="006E540C" w:rsidP="006E540C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6E540C">
        <w:rPr>
          <w:rFonts w:asciiTheme="majorHAnsi" w:hAnsiTheme="majorHAnsi" w:cs="David"/>
        </w:rPr>
        <w:t>záměr vytvoření skladu a skladování dřevní hmoty města Chřibská pro budoucí prodej a převod finančních prostředků ve výši 500000,- Kč nezbytných pro zajištění chodu skladování.</w:t>
      </w:r>
    </w:p>
    <w:p w:rsidR="006E540C" w:rsidRPr="006E540C" w:rsidRDefault="006E540C" w:rsidP="006E540C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6E540C">
        <w:rPr>
          <w:rFonts w:asciiTheme="majorHAnsi" w:hAnsiTheme="majorHAnsi" w:cs="David"/>
        </w:rPr>
        <w:lastRenderedPageBreak/>
        <w:t xml:space="preserve">žádost pana Romana </w:t>
      </w:r>
      <w:proofErr w:type="spellStart"/>
      <w:r w:rsidRPr="006E540C">
        <w:rPr>
          <w:rFonts w:asciiTheme="majorHAnsi" w:hAnsiTheme="majorHAnsi" w:cs="David"/>
        </w:rPr>
        <w:t>Makyše</w:t>
      </w:r>
      <w:proofErr w:type="spellEnd"/>
      <w:r w:rsidRPr="006E540C">
        <w:rPr>
          <w:rFonts w:asciiTheme="majorHAnsi" w:hAnsiTheme="majorHAnsi" w:cs="David"/>
        </w:rPr>
        <w:t>, trvale bytem Chřibská 306, 407 44 Chřibská a pana Miloslava Veselého, trvale bytem Chřibská, 407 44 Chřibská o odpuštění nájmu za koupaliště, které mají v pronájmu.</w:t>
      </w:r>
    </w:p>
    <w:p w:rsidR="006E540C" w:rsidRPr="006E540C" w:rsidRDefault="006E540C" w:rsidP="006E540C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6E540C">
        <w:rPr>
          <w:rFonts w:asciiTheme="majorHAnsi" w:hAnsiTheme="majorHAnsi" w:cs="David"/>
        </w:rPr>
        <w:t>smlouvu o dílo s panem Milanem Holendou, ohledně výroby knihy fotografií pro město Chřibská v počtu 600ks, přičemž kus bude stát 280,- Kč.</w:t>
      </w:r>
    </w:p>
    <w:p w:rsidR="008831A0" w:rsidRPr="006E540C" w:rsidRDefault="006E540C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členství města </w:t>
      </w:r>
      <w:proofErr w:type="gramStart"/>
      <w:r>
        <w:rPr>
          <w:rFonts w:asciiTheme="majorHAnsi" w:hAnsiTheme="majorHAnsi" w:cs="David"/>
        </w:rPr>
        <w:t>Chřibská v Destinačního</w:t>
      </w:r>
      <w:proofErr w:type="gramEnd"/>
      <w:r>
        <w:rPr>
          <w:rFonts w:asciiTheme="majorHAnsi" w:hAnsiTheme="majorHAnsi" w:cs="David"/>
        </w:rPr>
        <w:t xml:space="preserve"> fondu </w:t>
      </w:r>
      <w:proofErr w:type="gramStart"/>
      <w:r>
        <w:rPr>
          <w:rFonts w:asciiTheme="majorHAnsi" w:hAnsiTheme="majorHAnsi" w:cs="David"/>
        </w:rPr>
        <w:t>Lužické</w:t>
      </w:r>
      <w:proofErr w:type="gramEnd"/>
      <w:r>
        <w:rPr>
          <w:rFonts w:asciiTheme="majorHAnsi" w:hAnsiTheme="majorHAnsi" w:cs="David"/>
        </w:rPr>
        <w:t xml:space="preserve"> hory a jeho stanovy.</w:t>
      </w:r>
    </w:p>
    <w:p w:rsidR="006E540C" w:rsidRPr="006E540C" w:rsidRDefault="006E540C" w:rsidP="006E540C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6E540C">
        <w:rPr>
          <w:rFonts w:asciiTheme="majorHAnsi" w:hAnsiTheme="majorHAnsi" w:cs="David"/>
        </w:rPr>
        <w:t>záměr konání akce k oslavám 450. Výročí získání statusu města.</w:t>
      </w:r>
    </w:p>
    <w:p w:rsidR="003D6699" w:rsidRDefault="003D6699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3D6699" w:rsidRPr="00942339" w:rsidRDefault="003D6699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5A6215" w:rsidRDefault="000A0F15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49524D">
        <w:rPr>
          <w:rFonts w:asciiTheme="majorHAnsi" w:hAnsiTheme="majorHAnsi"/>
          <w:b/>
          <w:bCs/>
        </w:rPr>
        <w:t>4</w:t>
      </w:r>
      <w:r w:rsidR="00F557FA">
        <w:rPr>
          <w:rFonts w:asciiTheme="majorHAnsi" w:hAnsiTheme="majorHAnsi"/>
          <w:b/>
          <w:bCs/>
        </w:rPr>
        <w:t>/</w:t>
      </w:r>
      <w:r w:rsidR="00474CC3">
        <w:rPr>
          <w:rFonts w:asciiTheme="majorHAnsi" w:hAnsiTheme="majorHAnsi"/>
          <w:b/>
          <w:bCs/>
        </w:rPr>
        <w:t xml:space="preserve"> </w:t>
      </w:r>
      <w:r w:rsidR="00AE2162">
        <w:rPr>
          <w:rFonts w:asciiTheme="majorHAnsi" w:hAnsiTheme="majorHAnsi"/>
          <w:b/>
          <w:bCs/>
        </w:rPr>
        <w:t xml:space="preserve">22 - </w:t>
      </w:r>
      <w:r w:rsidR="003D65CB">
        <w:rPr>
          <w:rFonts w:asciiTheme="majorHAnsi" w:hAnsiTheme="majorHAnsi"/>
          <w:b/>
          <w:bCs/>
        </w:rPr>
        <w:t>29</w:t>
      </w:r>
    </w:p>
    <w:p w:rsidR="000A0F15" w:rsidRPr="003B3CE4" w:rsidRDefault="000A0F15" w:rsidP="001624B0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:rsidR="00AE2162" w:rsidRDefault="00AE2162" w:rsidP="00AE2162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Bc. Martiny Tiché, trvale bytem Krásné Pole 46, 407 44 Chřibská, o prodej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181 o výměře 32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část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191 o výměře cca 53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část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190/1 o výměře cca 60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části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159/1 o výměře cca 149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vše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Krásné Pole u Chřibské a dále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182/2 o výměře 156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rovněž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Krásné Pole u Chřibské, přičemž v případě schválení pozemku </w:t>
      </w:r>
      <w:proofErr w:type="spellStart"/>
      <w:proofErr w:type="gramStart"/>
      <w:r>
        <w:rPr>
          <w:rFonts w:asciiTheme="majorHAnsi" w:hAnsiTheme="majorHAnsi" w:cs="David"/>
        </w:rPr>
        <w:t>p.p.</w:t>
      </w:r>
      <w:proofErr w:type="gramEnd"/>
      <w:r>
        <w:rPr>
          <w:rFonts w:asciiTheme="majorHAnsi" w:hAnsiTheme="majorHAnsi" w:cs="David"/>
        </w:rPr>
        <w:t>č</w:t>
      </w:r>
      <w:proofErr w:type="spellEnd"/>
      <w:r>
        <w:rPr>
          <w:rFonts w:asciiTheme="majorHAnsi" w:hAnsiTheme="majorHAnsi" w:cs="David"/>
        </w:rPr>
        <w:t>. 182/2 o výměře 156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změny výměr pozemků takto: 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191 na výměru cca 112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159/1 na výměru cca 205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AE2162" w:rsidRDefault="00AE2162" w:rsidP="00AE2162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Eduarda Doležala, trvale bytem Chřibská 311, 407 44 Chřibská,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550/1 o výměře cca 250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Chřibská.</w:t>
      </w:r>
    </w:p>
    <w:p w:rsidR="00AE2162" w:rsidRDefault="00AE2162" w:rsidP="00AE2162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Martina Devátého, trvale bytem Dolní Chřibská 295, 407 44 Chřibská, o prodej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2560 o výměře 609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2586 o výměře 435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2564 o výměře 1201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vše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Dolní Chřibská.</w:t>
      </w:r>
    </w:p>
    <w:p w:rsidR="00AE2162" w:rsidRDefault="00AE2162" w:rsidP="00AE2162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sdělení společnosti KOMPLEX DC s.r.o., se sídlem Teplická 8, 405 05 Děčín IX – </w:t>
      </w:r>
      <w:proofErr w:type="spellStart"/>
      <w:r>
        <w:rPr>
          <w:rFonts w:asciiTheme="majorHAnsi" w:hAnsiTheme="majorHAnsi" w:cs="David"/>
        </w:rPr>
        <w:t>Bynov</w:t>
      </w:r>
      <w:proofErr w:type="spellEnd"/>
      <w:r>
        <w:rPr>
          <w:rFonts w:asciiTheme="majorHAnsi" w:hAnsiTheme="majorHAnsi" w:cs="David"/>
        </w:rPr>
        <w:t xml:space="preserve">, zastoupené jednatelem panem Milošem Černohorským, o vlastnictví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685/1 a 684/3, oba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Horní Chřibská.</w:t>
      </w:r>
    </w:p>
    <w:p w:rsidR="00D32F4D" w:rsidRPr="00441B95" w:rsidRDefault="00D32F4D" w:rsidP="00D32F4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Jany Kučerové, trvale bytem Krásné Pole 80, 407 44 Chřibská, o pronájem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87 o výměře 1370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Krásné Pole u Chřibské.</w:t>
      </w:r>
    </w:p>
    <w:p w:rsidR="00D32F4D" w:rsidRDefault="00D32F4D" w:rsidP="00D32F4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Eduarda Doležala, trvale bytem Chřibská 311, 407 44 Chřibská, o pronájem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547/5 o výměře cca 380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Chřibská.</w:t>
      </w:r>
    </w:p>
    <w:p w:rsidR="00D32F4D" w:rsidRDefault="00D32F4D" w:rsidP="00D32F4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výpověď pana Jaroslava Ryšavého, z pronájmu zahrádky u panelových domů na části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765 o výměře 218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766/1 o výměře 23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vše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Chřibská.</w:t>
      </w:r>
    </w:p>
    <w:p w:rsidR="00D32F4D" w:rsidRDefault="00D32F4D" w:rsidP="00D32F4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Renaty </w:t>
      </w:r>
      <w:proofErr w:type="spellStart"/>
      <w:r>
        <w:rPr>
          <w:rFonts w:asciiTheme="majorHAnsi" w:hAnsiTheme="majorHAnsi" w:cs="David"/>
        </w:rPr>
        <w:t>Hrobárové</w:t>
      </w:r>
      <w:proofErr w:type="spellEnd"/>
      <w:r>
        <w:rPr>
          <w:rFonts w:asciiTheme="majorHAnsi" w:hAnsiTheme="majorHAnsi" w:cs="David"/>
        </w:rPr>
        <w:t xml:space="preserve">, trvale bytem Chřibská 307, 407 44 o pronájem zahrádky u panelových domů na části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765 o výměře 218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766/1 o výměře 23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vše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Chřibská.</w:t>
      </w: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F52E66" w:rsidRPr="00F52E66" w:rsidRDefault="00F52E66" w:rsidP="00F52E66">
      <w:pPr>
        <w:tabs>
          <w:tab w:val="left" w:pos="851"/>
        </w:tabs>
        <w:rPr>
          <w:rFonts w:asciiTheme="majorHAnsi" w:hAnsiTheme="majorHAnsi" w:cs="David"/>
        </w:rPr>
      </w:pPr>
    </w:p>
    <w:p w:rsidR="00465EF3" w:rsidRDefault="00465EF3" w:rsidP="00D32F4D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5C408B" w:rsidRDefault="005C408B" w:rsidP="005C408B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5C408B" w:rsidRDefault="005C408B" w:rsidP="005C408B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49524D">
        <w:rPr>
          <w:rFonts w:asciiTheme="majorHAnsi" w:hAnsiTheme="majorHAnsi"/>
          <w:b/>
          <w:bCs/>
        </w:rPr>
        <w:t>4</w:t>
      </w:r>
      <w:r>
        <w:rPr>
          <w:rFonts w:asciiTheme="majorHAnsi" w:hAnsiTheme="majorHAnsi"/>
          <w:b/>
          <w:bCs/>
        </w:rPr>
        <w:t xml:space="preserve">/ </w:t>
      </w:r>
      <w:r w:rsidR="003D65CB">
        <w:rPr>
          <w:rFonts w:asciiTheme="majorHAnsi" w:hAnsiTheme="majorHAnsi"/>
          <w:b/>
          <w:bCs/>
        </w:rPr>
        <w:t>30 - 34</w:t>
      </w:r>
    </w:p>
    <w:p w:rsidR="005C408B" w:rsidRPr="003B3CE4" w:rsidRDefault="005C408B" w:rsidP="005C408B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3D65CB" w:rsidRDefault="003D65CB" w:rsidP="003D65C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Viléma Pelikána, trvale bytem Na Pankráci 999/40, 140 00 Praha 4 –Nusle,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490, o výměře 196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Chřibská.</w:t>
      </w:r>
    </w:p>
    <w:p w:rsidR="00B00ACB" w:rsidRDefault="003D65CB" w:rsidP="00D32F4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Martina Devátého, trvale bytem Dolní Chřibská 295, 407 44 Chřibská,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407/2 o výměře 240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Dolní Chřibská.</w:t>
      </w:r>
    </w:p>
    <w:p w:rsidR="003D65CB" w:rsidRDefault="003D65CB" w:rsidP="003D65C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Evy </w:t>
      </w:r>
      <w:proofErr w:type="spellStart"/>
      <w:r>
        <w:rPr>
          <w:rFonts w:asciiTheme="majorHAnsi" w:hAnsiTheme="majorHAnsi" w:cs="David"/>
        </w:rPr>
        <w:t>Vavrincové</w:t>
      </w:r>
      <w:proofErr w:type="spellEnd"/>
      <w:r>
        <w:rPr>
          <w:rFonts w:asciiTheme="majorHAnsi" w:hAnsiTheme="majorHAnsi" w:cs="David"/>
        </w:rPr>
        <w:t xml:space="preserve">, trvale bytem Krásné Pole 109, 407 44 Chřibská,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 xml:space="preserve">. 101 v 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Krásné Pole u Chřibské o výměře cca 2000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Krásné Pole u Chřibské, za účelem zřízení zahrady a budoucí výstavby RD.</w:t>
      </w:r>
    </w:p>
    <w:p w:rsidR="003D65CB" w:rsidRPr="003D65CB" w:rsidRDefault="003D65CB" w:rsidP="003D65CB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3D65CB">
        <w:rPr>
          <w:rFonts w:asciiTheme="majorHAnsi" w:hAnsiTheme="majorHAnsi" w:cs="David"/>
        </w:rPr>
        <w:t>záměr prodeje domu čp. 46 v </w:t>
      </w:r>
      <w:proofErr w:type="spellStart"/>
      <w:proofErr w:type="gramStart"/>
      <w:r w:rsidRPr="003D65CB">
        <w:rPr>
          <w:rFonts w:asciiTheme="majorHAnsi" w:hAnsiTheme="majorHAnsi" w:cs="David"/>
        </w:rPr>
        <w:t>k.ú</w:t>
      </w:r>
      <w:proofErr w:type="spellEnd"/>
      <w:r w:rsidRPr="003D65CB">
        <w:rPr>
          <w:rFonts w:asciiTheme="majorHAnsi" w:hAnsiTheme="majorHAnsi" w:cs="David"/>
        </w:rPr>
        <w:t>.</w:t>
      </w:r>
      <w:proofErr w:type="gramEnd"/>
      <w:r w:rsidRPr="003D65CB">
        <w:rPr>
          <w:rFonts w:asciiTheme="majorHAnsi" w:hAnsiTheme="majorHAnsi" w:cs="David"/>
        </w:rPr>
        <w:t xml:space="preserve"> Horní Chřibská.</w:t>
      </w:r>
    </w:p>
    <w:p w:rsidR="003D65CB" w:rsidRPr="003D65CB" w:rsidRDefault="003D65CB" w:rsidP="003D65CB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3D65CB">
        <w:rPr>
          <w:rFonts w:asciiTheme="majorHAnsi" w:hAnsiTheme="majorHAnsi" w:cs="David"/>
        </w:rPr>
        <w:t>žádost společnosti JIPRO-CASH  s.r.o., se sídlem Na Jílech 2637, Česká Lípa, provozující Domov Potoky v Dolní Chřibské, zastoupené ředitelem Ing. Igorem Prokešem, o podporu nákupem a výpůjčkou volacích tlačítek a osobními resety v částce 47756,- Kč.</w:t>
      </w:r>
    </w:p>
    <w:p w:rsidR="003D65CB" w:rsidRPr="00D32F4D" w:rsidRDefault="003D65CB" w:rsidP="003D65CB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663F93" w:rsidRPr="003B3CE4" w:rsidRDefault="009743B7" w:rsidP="005A1559">
      <w:pPr>
        <w:pStyle w:val="Zkladntextodsazen3"/>
        <w:ind w:left="708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 </w:t>
      </w:r>
      <w:r w:rsidRPr="003B3CE4">
        <w:rPr>
          <w:rFonts w:asciiTheme="majorHAnsi" w:hAnsiTheme="majorHAnsi"/>
        </w:rPr>
        <w:t xml:space="preserve">Jan </w:t>
      </w:r>
      <w:proofErr w:type="gramStart"/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místostarosta</w:t>
      </w:r>
      <w:proofErr w:type="gramEnd"/>
      <w:r w:rsidR="00861428">
        <w:rPr>
          <w:rFonts w:asciiTheme="majorHAnsi" w:hAnsiTheme="majorHAnsi"/>
        </w:rPr>
        <w:t xml:space="preserve">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64" w:rsidRDefault="008D2064" w:rsidP="002A4055">
      <w:r>
        <w:separator/>
      </w:r>
    </w:p>
  </w:endnote>
  <w:endnote w:type="continuationSeparator" w:id="0">
    <w:p w:rsidR="008D2064" w:rsidRDefault="008D2064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276901">
          <w:rPr>
            <w:rFonts w:asciiTheme="majorHAnsi" w:hAnsiTheme="majorHAnsi"/>
            <w:noProof/>
            <w:sz w:val="16"/>
            <w:szCs w:val="16"/>
          </w:rPr>
          <w:t>1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64" w:rsidRDefault="008D2064" w:rsidP="002A4055">
      <w:r>
        <w:separator/>
      </w:r>
    </w:p>
  </w:footnote>
  <w:footnote w:type="continuationSeparator" w:id="0">
    <w:p w:rsidR="008D2064" w:rsidRDefault="008D2064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5CBE67C" wp14:editId="3A560DF8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327558">
      <w:rPr>
        <w:rFonts w:asciiTheme="majorHAnsi" w:hAnsiTheme="majorHAnsi"/>
        <w:sz w:val="18"/>
        <w:szCs w:val="18"/>
      </w:rPr>
      <w:t>4</w:t>
    </w:r>
    <w:r w:rsidR="002A4055" w:rsidRPr="002A4055">
      <w:rPr>
        <w:rFonts w:asciiTheme="majorHAnsi" w:hAnsiTheme="majorHAnsi"/>
        <w:sz w:val="18"/>
        <w:szCs w:val="18"/>
      </w:rPr>
      <w:t>/201</w:t>
    </w:r>
    <w:r w:rsidR="0027416A">
      <w:rPr>
        <w:rFonts w:asciiTheme="majorHAnsi" w:hAnsiTheme="majorHAnsi"/>
        <w:sz w:val="18"/>
        <w:szCs w:val="18"/>
      </w:rPr>
      <w:t>9</w:t>
    </w:r>
    <w:r>
      <w:rPr>
        <w:rFonts w:asciiTheme="majorHAnsi" w:hAnsiTheme="majorHAnsi"/>
        <w:sz w:val="18"/>
        <w:szCs w:val="18"/>
      </w:rPr>
      <w:t xml:space="preserve"> </w:t>
    </w:r>
  </w:p>
  <w:p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9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6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>
    <w:nsid w:val="7C453ED5"/>
    <w:multiLevelType w:val="hybridMultilevel"/>
    <w:tmpl w:val="052A5768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7"/>
  </w:num>
  <w:num w:numId="3">
    <w:abstractNumId w:val="21"/>
  </w:num>
  <w:num w:numId="4">
    <w:abstractNumId w:val="22"/>
  </w:num>
  <w:num w:numId="5">
    <w:abstractNumId w:val="16"/>
  </w:num>
  <w:num w:numId="6">
    <w:abstractNumId w:val="5"/>
  </w:num>
  <w:num w:numId="7">
    <w:abstractNumId w:val="32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9"/>
  </w:num>
  <w:num w:numId="12">
    <w:abstractNumId w:val="26"/>
  </w:num>
  <w:num w:numId="13">
    <w:abstractNumId w:val="2"/>
  </w:num>
  <w:num w:numId="14">
    <w:abstractNumId w:val="6"/>
  </w:num>
  <w:num w:numId="15">
    <w:abstractNumId w:val="11"/>
  </w:num>
  <w:num w:numId="16">
    <w:abstractNumId w:val="28"/>
  </w:num>
  <w:num w:numId="17">
    <w:abstractNumId w:val="27"/>
  </w:num>
  <w:num w:numId="18">
    <w:abstractNumId w:val="23"/>
  </w:num>
  <w:num w:numId="19">
    <w:abstractNumId w:val="15"/>
  </w:num>
  <w:num w:numId="20">
    <w:abstractNumId w:val="12"/>
  </w:num>
  <w:num w:numId="21">
    <w:abstractNumId w:val="8"/>
  </w:num>
  <w:num w:numId="22">
    <w:abstractNumId w:val="24"/>
  </w:num>
  <w:num w:numId="23">
    <w:abstractNumId w:val="4"/>
  </w:num>
  <w:num w:numId="24">
    <w:abstractNumId w:val="14"/>
  </w:num>
  <w:num w:numId="25">
    <w:abstractNumId w:val="3"/>
  </w:num>
  <w:num w:numId="26">
    <w:abstractNumId w:val="18"/>
  </w:num>
  <w:num w:numId="27">
    <w:abstractNumId w:val="7"/>
  </w:num>
  <w:num w:numId="28">
    <w:abstractNumId w:val="20"/>
  </w:num>
  <w:num w:numId="29">
    <w:abstractNumId w:val="0"/>
  </w:num>
  <w:num w:numId="30">
    <w:abstractNumId w:val="1"/>
  </w:num>
  <w:num w:numId="31">
    <w:abstractNumId w:val="29"/>
  </w:num>
  <w:num w:numId="32">
    <w:abstractNumId w:val="31"/>
  </w:num>
  <w:num w:numId="33">
    <w:abstractNumId w:val="10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A7"/>
    <w:rsid w:val="0000127B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45CC9"/>
    <w:rsid w:val="00047F64"/>
    <w:rsid w:val="0005088C"/>
    <w:rsid w:val="0005180C"/>
    <w:rsid w:val="00053BC8"/>
    <w:rsid w:val="00056C3A"/>
    <w:rsid w:val="000614FB"/>
    <w:rsid w:val="00063F1F"/>
    <w:rsid w:val="00067185"/>
    <w:rsid w:val="00072269"/>
    <w:rsid w:val="0007421C"/>
    <w:rsid w:val="00083C51"/>
    <w:rsid w:val="00084A37"/>
    <w:rsid w:val="00085885"/>
    <w:rsid w:val="0008722A"/>
    <w:rsid w:val="00093990"/>
    <w:rsid w:val="000942F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B0BD5"/>
    <w:rsid w:val="000B337B"/>
    <w:rsid w:val="000B42D7"/>
    <w:rsid w:val="000B44E5"/>
    <w:rsid w:val="000B7DC3"/>
    <w:rsid w:val="000C15F4"/>
    <w:rsid w:val="000C460A"/>
    <w:rsid w:val="000C4DC8"/>
    <w:rsid w:val="000C599B"/>
    <w:rsid w:val="000C61ED"/>
    <w:rsid w:val="000C79A0"/>
    <w:rsid w:val="000D0376"/>
    <w:rsid w:val="000D07B8"/>
    <w:rsid w:val="000D581F"/>
    <w:rsid w:val="000D6768"/>
    <w:rsid w:val="000D7881"/>
    <w:rsid w:val="000E0492"/>
    <w:rsid w:val="000E06B7"/>
    <w:rsid w:val="000E2257"/>
    <w:rsid w:val="000E3226"/>
    <w:rsid w:val="000F1A1A"/>
    <w:rsid w:val="000F27E9"/>
    <w:rsid w:val="000F2A7C"/>
    <w:rsid w:val="000F3836"/>
    <w:rsid w:val="000F4B31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27B6"/>
    <w:rsid w:val="00132F74"/>
    <w:rsid w:val="001340C7"/>
    <w:rsid w:val="001348BB"/>
    <w:rsid w:val="0013498C"/>
    <w:rsid w:val="00136FCD"/>
    <w:rsid w:val="001408E3"/>
    <w:rsid w:val="001433E4"/>
    <w:rsid w:val="00145588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71647"/>
    <w:rsid w:val="00171B19"/>
    <w:rsid w:val="00173131"/>
    <w:rsid w:val="0017383B"/>
    <w:rsid w:val="00175D77"/>
    <w:rsid w:val="00181F9D"/>
    <w:rsid w:val="00182428"/>
    <w:rsid w:val="00183EBF"/>
    <w:rsid w:val="0018405A"/>
    <w:rsid w:val="001868C1"/>
    <w:rsid w:val="001929A7"/>
    <w:rsid w:val="00193189"/>
    <w:rsid w:val="00193599"/>
    <w:rsid w:val="00193782"/>
    <w:rsid w:val="001959D3"/>
    <w:rsid w:val="001969B8"/>
    <w:rsid w:val="00197F4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407B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2218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6901"/>
    <w:rsid w:val="00277171"/>
    <w:rsid w:val="00277AF0"/>
    <w:rsid w:val="00283175"/>
    <w:rsid w:val="00290544"/>
    <w:rsid w:val="00290B0A"/>
    <w:rsid w:val="0029147D"/>
    <w:rsid w:val="002918F0"/>
    <w:rsid w:val="00292D73"/>
    <w:rsid w:val="00293DA6"/>
    <w:rsid w:val="00294669"/>
    <w:rsid w:val="00294B17"/>
    <w:rsid w:val="002964DA"/>
    <w:rsid w:val="002A1150"/>
    <w:rsid w:val="002A4055"/>
    <w:rsid w:val="002A54B3"/>
    <w:rsid w:val="002B1F4D"/>
    <w:rsid w:val="002B21B3"/>
    <w:rsid w:val="002B6C6D"/>
    <w:rsid w:val="002C46F9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57B8"/>
    <w:rsid w:val="003124D6"/>
    <w:rsid w:val="00312652"/>
    <w:rsid w:val="00313126"/>
    <w:rsid w:val="00317732"/>
    <w:rsid w:val="00320B36"/>
    <w:rsid w:val="00324EDB"/>
    <w:rsid w:val="00327558"/>
    <w:rsid w:val="00335013"/>
    <w:rsid w:val="0033516D"/>
    <w:rsid w:val="0034562A"/>
    <w:rsid w:val="00345F16"/>
    <w:rsid w:val="003514F5"/>
    <w:rsid w:val="00352EBD"/>
    <w:rsid w:val="00354A70"/>
    <w:rsid w:val="00355505"/>
    <w:rsid w:val="00355DB3"/>
    <w:rsid w:val="00356A74"/>
    <w:rsid w:val="00362294"/>
    <w:rsid w:val="003660D8"/>
    <w:rsid w:val="00370440"/>
    <w:rsid w:val="0037084D"/>
    <w:rsid w:val="00377138"/>
    <w:rsid w:val="00381F6D"/>
    <w:rsid w:val="00385432"/>
    <w:rsid w:val="00387501"/>
    <w:rsid w:val="00390893"/>
    <w:rsid w:val="0039204B"/>
    <w:rsid w:val="003A266B"/>
    <w:rsid w:val="003A3908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7359"/>
    <w:rsid w:val="003F6432"/>
    <w:rsid w:val="003F7EE9"/>
    <w:rsid w:val="00401823"/>
    <w:rsid w:val="004024D7"/>
    <w:rsid w:val="004068BC"/>
    <w:rsid w:val="00407A99"/>
    <w:rsid w:val="0041028A"/>
    <w:rsid w:val="004105EB"/>
    <w:rsid w:val="00411061"/>
    <w:rsid w:val="00411D53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726A"/>
    <w:rsid w:val="004379A9"/>
    <w:rsid w:val="0044111F"/>
    <w:rsid w:val="004424A2"/>
    <w:rsid w:val="004433CF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ED"/>
    <w:rsid w:val="00482275"/>
    <w:rsid w:val="0048239C"/>
    <w:rsid w:val="004841A6"/>
    <w:rsid w:val="004870C2"/>
    <w:rsid w:val="0049345A"/>
    <w:rsid w:val="00493753"/>
    <w:rsid w:val="0049524D"/>
    <w:rsid w:val="00497612"/>
    <w:rsid w:val="004A128B"/>
    <w:rsid w:val="004A23D4"/>
    <w:rsid w:val="004A2ED5"/>
    <w:rsid w:val="004A5D15"/>
    <w:rsid w:val="004A62C7"/>
    <w:rsid w:val="004A688A"/>
    <w:rsid w:val="004A6C80"/>
    <w:rsid w:val="004B0E9F"/>
    <w:rsid w:val="004B17D1"/>
    <w:rsid w:val="004B450E"/>
    <w:rsid w:val="004C020F"/>
    <w:rsid w:val="004C0753"/>
    <w:rsid w:val="004C3FE9"/>
    <w:rsid w:val="004C4CFB"/>
    <w:rsid w:val="004C73E8"/>
    <w:rsid w:val="004D70BC"/>
    <w:rsid w:val="004E0E18"/>
    <w:rsid w:val="004E1BAF"/>
    <w:rsid w:val="004E5114"/>
    <w:rsid w:val="004E5C9B"/>
    <w:rsid w:val="004E6E66"/>
    <w:rsid w:val="004F2FCC"/>
    <w:rsid w:val="004F7034"/>
    <w:rsid w:val="00501C41"/>
    <w:rsid w:val="0050265F"/>
    <w:rsid w:val="005056D6"/>
    <w:rsid w:val="00506363"/>
    <w:rsid w:val="00510830"/>
    <w:rsid w:val="00512E65"/>
    <w:rsid w:val="005150EC"/>
    <w:rsid w:val="00515A31"/>
    <w:rsid w:val="00515D7C"/>
    <w:rsid w:val="00516A92"/>
    <w:rsid w:val="00516EEA"/>
    <w:rsid w:val="00517928"/>
    <w:rsid w:val="00520589"/>
    <w:rsid w:val="0052236F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7152B"/>
    <w:rsid w:val="0057286B"/>
    <w:rsid w:val="005751AE"/>
    <w:rsid w:val="005755E9"/>
    <w:rsid w:val="00575B7C"/>
    <w:rsid w:val="00580126"/>
    <w:rsid w:val="00580395"/>
    <w:rsid w:val="00580952"/>
    <w:rsid w:val="00581904"/>
    <w:rsid w:val="00582D2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940CC"/>
    <w:rsid w:val="005A1559"/>
    <w:rsid w:val="005A307C"/>
    <w:rsid w:val="005A6215"/>
    <w:rsid w:val="005B20C8"/>
    <w:rsid w:val="005C2607"/>
    <w:rsid w:val="005C2B38"/>
    <w:rsid w:val="005C408B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601CCA"/>
    <w:rsid w:val="00603267"/>
    <w:rsid w:val="00604B0B"/>
    <w:rsid w:val="006102F0"/>
    <w:rsid w:val="0061123C"/>
    <w:rsid w:val="00611A56"/>
    <w:rsid w:val="00611FA3"/>
    <w:rsid w:val="00613395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704D6"/>
    <w:rsid w:val="00672610"/>
    <w:rsid w:val="00676EF8"/>
    <w:rsid w:val="00682255"/>
    <w:rsid w:val="006844FB"/>
    <w:rsid w:val="0068556B"/>
    <w:rsid w:val="00687402"/>
    <w:rsid w:val="00690625"/>
    <w:rsid w:val="006906F6"/>
    <w:rsid w:val="00690D3E"/>
    <w:rsid w:val="00692258"/>
    <w:rsid w:val="00692658"/>
    <w:rsid w:val="00697CBC"/>
    <w:rsid w:val="006A0DE6"/>
    <w:rsid w:val="006A1C3C"/>
    <w:rsid w:val="006A5ADA"/>
    <w:rsid w:val="006B1841"/>
    <w:rsid w:val="006B1E87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F09"/>
    <w:rsid w:val="006D6125"/>
    <w:rsid w:val="006E0363"/>
    <w:rsid w:val="006E074F"/>
    <w:rsid w:val="006E1805"/>
    <w:rsid w:val="006E2C2C"/>
    <w:rsid w:val="006E49C7"/>
    <w:rsid w:val="006E540C"/>
    <w:rsid w:val="006F05AA"/>
    <w:rsid w:val="006F12FD"/>
    <w:rsid w:val="006F1B04"/>
    <w:rsid w:val="006F6482"/>
    <w:rsid w:val="007002C8"/>
    <w:rsid w:val="00701966"/>
    <w:rsid w:val="007020BC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43163"/>
    <w:rsid w:val="00746121"/>
    <w:rsid w:val="00755265"/>
    <w:rsid w:val="00755D60"/>
    <w:rsid w:val="0075628D"/>
    <w:rsid w:val="00761D5A"/>
    <w:rsid w:val="007639C3"/>
    <w:rsid w:val="00766D59"/>
    <w:rsid w:val="00770290"/>
    <w:rsid w:val="00770BB5"/>
    <w:rsid w:val="0077277C"/>
    <w:rsid w:val="00772925"/>
    <w:rsid w:val="0077526F"/>
    <w:rsid w:val="00775D19"/>
    <w:rsid w:val="00784633"/>
    <w:rsid w:val="00786C4B"/>
    <w:rsid w:val="00787A1B"/>
    <w:rsid w:val="007954AF"/>
    <w:rsid w:val="00797F2C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870"/>
    <w:rsid w:val="007C4D67"/>
    <w:rsid w:val="007C66B8"/>
    <w:rsid w:val="007C69B8"/>
    <w:rsid w:val="007D2A7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1192"/>
    <w:rsid w:val="00801821"/>
    <w:rsid w:val="00801C07"/>
    <w:rsid w:val="00801D6E"/>
    <w:rsid w:val="00802C1D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C5A"/>
    <w:rsid w:val="00870174"/>
    <w:rsid w:val="008705C3"/>
    <w:rsid w:val="00870F1B"/>
    <w:rsid w:val="00871513"/>
    <w:rsid w:val="00872900"/>
    <w:rsid w:val="008747D0"/>
    <w:rsid w:val="00875C97"/>
    <w:rsid w:val="0088152F"/>
    <w:rsid w:val="00882CBA"/>
    <w:rsid w:val="008831A0"/>
    <w:rsid w:val="0088535F"/>
    <w:rsid w:val="00891480"/>
    <w:rsid w:val="008918E2"/>
    <w:rsid w:val="00893627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2064"/>
    <w:rsid w:val="008D4DE0"/>
    <w:rsid w:val="008D72A9"/>
    <w:rsid w:val="008E02CB"/>
    <w:rsid w:val="008E3FCF"/>
    <w:rsid w:val="008E7C9D"/>
    <w:rsid w:val="008F0DF4"/>
    <w:rsid w:val="008F3566"/>
    <w:rsid w:val="008F441B"/>
    <w:rsid w:val="008F5A9D"/>
    <w:rsid w:val="008F6DF7"/>
    <w:rsid w:val="00900047"/>
    <w:rsid w:val="0090316F"/>
    <w:rsid w:val="009039AC"/>
    <w:rsid w:val="009103F3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95"/>
    <w:rsid w:val="00953262"/>
    <w:rsid w:val="00953B50"/>
    <w:rsid w:val="00954159"/>
    <w:rsid w:val="0095678C"/>
    <w:rsid w:val="009568D1"/>
    <w:rsid w:val="00957985"/>
    <w:rsid w:val="00957C1B"/>
    <w:rsid w:val="00964470"/>
    <w:rsid w:val="009664DD"/>
    <w:rsid w:val="0097036F"/>
    <w:rsid w:val="00971BD7"/>
    <w:rsid w:val="00972D7B"/>
    <w:rsid w:val="009743B7"/>
    <w:rsid w:val="00974BE9"/>
    <w:rsid w:val="009768BE"/>
    <w:rsid w:val="00977604"/>
    <w:rsid w:val="00980700"/>
    <w:rsid w:val="00982CBB"/>
    <w:rsid w:val="009879A9"/>
    <w:rsid w:val="009909BB"/>
    <w:rsid w:val="00991F80"/>
    <w:rsid w:val="00993352"/>
    <w:rsid w:val="00994A66"/>
    <w:rsid w:val="00996103"/>
    <w:rsid w:val="00996917"/>
    <w:rsid w:val="009A109B"/>
    <w:rsid w:val="009A1EEB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7CCD"/>
    <w:rsid w:val="009C3249"/>
    <w:rsid w:val="009C3AD2"/>
    <w:rsid w:val="009C576B"/>
    <w:rsid w:val="009D11DD"/>
    <w:rsid w:val="009D184B"/>
    <w:rsid w:val="009D1F90"/>
    <w:rsid w:val="009D3C18"/>
    <w:rsid w:val="009D686D"/>
    <w:rsid w:val="009D77D1"/>
    <w:rsid w:val="009E2ADB"/>
    <w:rsid w:val="009E5AC8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1631"/>
    <w:rsid w:val="00A21D19"/>
    <w:rsid w:val="00A23F6B"/>
    <w:rsid w:val="00A24FA0"/>
    <w:rsid w:val="00A254C3"/>
    <w:rsid w:val="00A32825"/>
    <w:rsid w:val="00A3748A"/>
    <w:rsid w:val="00A4038E"/>
    <w:rsid w:val="00A41A11"/>
    <w:rsid w:val="00A4366E"/>
    <w:rsid w:val="00A4401F"/>
    <w:rsid w:val="00A46762"/>
    <w:rsid w:val="00A473EB"/>
    <w:rsid w:val="00A51704"/>
    <w:rsid w:val="00A54D26"/>
    <w:rsid w:val="00A54F55"/>
    <w:rsid w:val="00A624A2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1084"/>
    <w:rsid w:val="00AD3349"/>
    <w:rsid w:val="00AD3931"/>
    <w:rsid w:val="00AE1A80"/>
    <w:rsid w:val="00AE2162"/>
    <w:rsid w:val="00AE38E0"/>
    <w:rsid w:val="00AE3DDA"/>
    <w:rsid w:val="00AE51AC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7225"/>
    <w:rsid w:val="00B20365"/>
    <w:rsid w:val="00B252B2"/>
    <w:rsid w:val="00B301A2"/>
    <w:rsid w:val="00B350FD"/>
    <w:rsid w:val="00B35E70"/>
    <w:rsid w:val="00B40113"/>
    <w:rsid w:val="00B40802"/>
    <w:rsid w:val="00B43AC0"/>
    <w:rsid w:val="00B43BA7"/>
    <w:rsid w:val="00B45995"/>
    <w:rsid w:val="00B47226"/>
    <w:rsid w:val="00B47D00"/>
    <w:rsid w:val="00B5042D"/>
    <w:rsid w:val="00B5074D"/>
    <w:rsid w:val="00B51C66"/>
    <w:rsid w:val="00B55341"/>
    <w:rsid w:val="00B569C0"/>
    <w:rsid w:val="00B63AE1"/>
    <w:rsid w:val="00B653F2"/>
    <w:rsid w:val="00B656E9"/>
    <w:rsid w:val="00B71CD5"/>
    <w:rsid w:val="00B72DD5"/>
    <w:rsid w:val="00B75916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10FD"/>
    <w:rsid w:val="00BE5F2A"/>
    <w:rsid w:val="00BE677C"/>
    <w:rsid w:val="00BE7201"/>
    <w:rsid w:val="00BE7999"/>
    <w:rsid w:val="00BF17B3"/>
    <w:rsid w:val="00BF223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1037E"/>
    <w:rsid w:val="00C1132A"/>
    <w:rsid w:val="00C1248C"/>
    <w:rsid w:val="00C147DF"/>
    <w:rsid w:val="00C1564F"/>
    <w:rsid w:val="00C16621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3A82"/>
    <w:rsid w:val="00C64568"/>
    <w:rsid w:val="00C64B89"/>
    <w:rsid w:val="00C701BE"/>
    <w:rsid w:val="00C72146"/>
    <w:rsid w:val="00C73A5B"/>
    <w:rsid w:val="00C74906"/>
    <w:rsid w:val="00C806F5"/>
    <w:rsid w:val="00C809FE"/>
    <w:rsid w:val="00C80CCE"/>
    <w:rsid w:val="00C84E35"/>
    <w:rsid w:val="00C90906"/>
    <w:rsid w:val="00C911FB"/>
    <w:rsid w:val="00C95A0E"/>
    <w:rsid w:val="00CA1BBF"/>
    <w:rsid w:val="00CA4BAE"/>
    <w:rsid w:val="00CA657B"/>
    <w:rsid w:val="00CB4390"/>
    <w:rsid w:val="00CB488E"/>
    <w:rsid w:val="00CB4B19"/>
    <w:rsid w:val="00CB6576"/>
    <w:rsid w:val="00CC2FF9"/>
    <w:rsid w:val="00CD038F"/>
    <w:rsid w:val="00CD39B8"/>
    <w:rsid w:val="00CD4718"/>
    <w:rsid w:val="00CD4751"/>
    <w:rsid w:val="00CD5283"/>
    <w:rsid w:val="00CD5E19"/>
    <w:rsid w:val="00CD65EE"/>
    <w:rsid w:val="00CD7FAB"/>
    <w:rsid w:val="00CE425F"/>
    <w:rsid w:val="00CE58CA"/>
    <w:rsid w:val="00CE6ECC"/>
    <w:rsid w:val="00CF7FBF"/>
    <w:rsid w:val="00D155EB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4C34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654D"/>
    <w:rsid w:val="00DA1E86"/>
    <w:rsid w:val="00DA24F6"/>
    <w:rsid w:val="00DA25AD"/>
    <w:rsid w:val="00DA4633"/>
    <w:rsid w:val="00DA4978"/>
    <w:rsid w:val="00DA4AB5"/>
    <w:rsid w:val="00DA56F9"/>
    <w:rsid w:val="00DB0548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E29A3"/>
    <w:rsid w:val="00DE4522"/>
    <w:rsid w:val="00DE576F"/>
    <w:rsid w:val="00DE6384"/>
    <w:rsid w:val="00DF020D"/>
    <w:rsid w:val="00DF241A"/>
    <w:rsid w:val="00DF36F3"/>
    <w:rsid w:val="00E00F0E"/>
    <w:rsid w:val="00E01B46"/>
    <w:rsid w:val="00E01E2F"/>
    <w:rsid w:val="00E12EFD"/>
    <w:rsid w:val="00E14DC9"/>
    <w:rsid w:val="00E158E0"/>
    <w:rsid w:val="00E1627A"/>
    <w:rsid w:val="00E17AC8"/>
    <w:rsid w:val="00E30273"/>
    <w:rsid w:val="00E3050E"/>
    <w:rsid w:val="00E315A3"/>
    <w:rsid w:val="00E33A47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2B56"/>
    <w:rsid w:val="00E77E35"/>
    <w:rsid w:val="00E82F28"/>
    <w:rsid w:val="00E8363A"/>
    <w:rsid w:val="00E84A29"/>
    <w:rsid w:val="00E930F3"/>
    <w:rsid w:val="00E94E21"/>
    <w:rsid w:val="00E960BE"/>
    <w:rsid w:val="00E96CC3"/>
    <w:rsid w:val="00EA180D"/>
    <w:rsid w:val="00EA3152"/>
    <w:rsid w:val="00EA3AC1"/>
    <w:rsid w:val="00EA7258"/>
    <w:rsid w:val="00EB4A87"/>
    <w:rsid w:val="00EC00F7"/>
    <w:rsid w:val="00EC2DB8"/>
    <w:rsid w:val="00EC58E7"/>
    <w:rsid w:val="00ED1B8E"/>
    <w:rsid w:val="00ED3A12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7980"/>
    <w:rsid w:val="00F01B02"/>
    <w:rsid w:val="00F02C50"/>
    <w:rsid w:val="00F123B6"/>
    <w:rsid w:val="00F1247F"/>
    <w:rsid w:val="00F131DC"/>
    <w:rsid w:val="00F14527"/>
    <w:rsid w:val="00F14AA3"/>
    <w:rsid w:val="00F14C5A"/>
    <w:rsid w:val="00F153E9"/>
    <w:rsid w:val="00F2014B"/>
    <w:rsid w:val="00F23DCD"/>
    <w:rsid w:val="00F263CF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61928"/>
    <w:rsid w:val="00F61C6D"/>
    <w:rsid w:val="00F64046"/>
    <w:rsid w:val="00F653D6"/>
    <w:rsid w:val="00F7003F"/>
    <w:rsid w:val="00F718DF"/>
    <w:rsid w:val="00F73EAE"/>
    <w:rsid w:val="00F744C5"/>
    <w:rsid w:val="00F74FCF"/>
    <w:rsid w:val="00F77327"/>
    <w:rsid w:val="00F8116D"/>
    <w:rsid w:val="00F817D6"/>
    <w:rsid w:val="00F821DA"/>
    <w:rsid w:val="00F829CE"/>
    <w:rsid w:val="00F860EE"/>
    <w:rsid w:val="00F955C8"/>
    <w:rsid w:val="00F956A1"/>
    <w:rsid w:val="00F96DAA"/>
    <w:rsid w:val="00FA43E2"/>
    <w:rsid w:val="00FA4660"/>
    <w:rsid w:val="00FA77FD"/>
    <w:rsid w:val="00FB11DD"/>
    <w:rsid w:val="00FC2CA0"/>
    <w:rsid w:val="00FC6395"/>
    <w:rsid w:val="00FD00A5"/>
    <w:rsid w:val="00FD2E93"/>
    <w:rsid w:val="00FD40F1"/>
    <w:rsid w:val="00FD42EE"/>
    <w:rsid w:val="00FD457A"/>
    <w:rsid w:val="00FD463C"/>
    <w:rsid w:val="00FE18CF"/>
    <w:rsid w:val="00FE1EE8"/>
    <w:rsid w:val="00FE795F"/>
    <w:rsid w:val="00FF4FD5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248A-BE11-491C-9A2B-1C72A47E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Uživatel systému Windows</cp:lastModifiedBy>
  <cp:revision>3</cp:revision>
  <cp:lastPrinted>2016-02-23T08:56:00Z</cp:lastPrinted>
  <dcterms:created xsi:type="dcterms:W3CDTF">2019-08-28T13:22:00Z</dcterms:created>
  <dcterms:modified xsi:type="dcterms:W3CDTF">2019-08-28T13:38:00Z</dcterms:modified>
</cp:coreProperties>
</file>