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C97C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22. 9. 2021, 7:30-11:30</w:t>
      </w:r>
    </w:p>
    <w:p w14:paraId="3FEA8DA9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Chřibská</w:t>
      </w:r>
      <w:r w:rsidRPr="00F5744E"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  <w:t> (okres Děčín)</w:t>
      </w:r>
    </w:p>
    <w:p w14:paraId="244970A7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Horní Chřibská</w:t>
      </w:r>
    </w:p>
    <w:p w14:paraId="30736B7E" w14:textId="77777777" w:rsidR="00F5744E" w:rsidRPr="00F5744E" w:rsidRDefault="00F5744E" w:rsidP="00F5744E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202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br/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47</w:t>
      </w:r>
    </w:p>
    <w:p w14:paraId="56EF9CC9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Krásné Pole</w:t>
      </w:r>
    </w:p>
    <w:p w14:paraId="415EA6F5" w14:textId="77777777" w:rsidR="00F5744E" w:rsidRPr="00F5744E" w:rsidRDefault="00F5744E" w:rsidP="00F5744E">
      <w:pPr>
        <w:spacing w:after="12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18, 20, 22, 26, 27, 30, 32, 46, 50, 53, 55, 56, 57, 60, 61, 88, 93, 96, 97, 98, 110, 114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br/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3, 6, 10, 14, 20, 25</w:t>
      </w:r>
    </w:p>
    <w:p w14:paraId="673683DD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23. 9. 2021, 11:30-15:30</w:t>
      </w:r>
    </w:p>
    <w:p w14:paraId="316DB33E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Chřibská</w:t>
      </w:r>
      <w:r w:rsidRPr="00F5744E"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  <w:t> (okres Děčín)</w:t>
      </w:r>
    </w:p>
    <w:p w14:paraId="588211F6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Horní Chřibská</w:t>
      </w:r>
    </w:p>
    <w:p w14:paraId="10F7EC4D" w14:textId="77777777" w:rsidR="00F5744E" w:rsidRPr="00F5744E" w:rsidRDefault="00F5744E" w:rsidP="00F5744E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42</w:t>
      </w:r>
    </w:p>
    <w:p w14:paraId="123108F6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Chřibská</w:t>
      </w:r>
    </w:p>
    <w:p w14:paraId="7E3187AD" w14:textId="77777777" w:rsidR="00F5744E" w:rsidRPr="00F5744E" w:rsidRDefault="00F5744E" w:rsidP="00F5744E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21</w:t>
      </w:r>
    </w:p>
    <w:p w14:paraId="4D2EEE89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Krásné Pole</w:t>
      </w:r>
    </w:p>
    <w:p w14:paraId="1C81CCD2" w14:textId="77777777" w:rsidR="00F5744E" w:rsidRPr="00F5744E" w:rsidRDefault="00F5744E" w:rsidP="00F5744E">
      <w:pPr>
        <w:spacing w:after="12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2, 3, 13, 34, 37, 40, 41, 71, 76, 79, 80, 84, 91, 92, 99, 100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br/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4, 7, 15, 16, 19</w:t>
      </w:r>
    </w:p>
    <w:p w14:paraId="3A9B5FF8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  <w:t>kat. území </w:t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Krásné Pole u Chřibské</w:t>
      </w:r>
      <w:r w:rsidRPr="00F5744E"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  <w:t> (kód </w:t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654493</w:t>
      </w:r>
      <w:r w:rsidRPr="00F5744E"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  <w:t>)</w:t>
      </w:r>
    </w:p>
    <w:p w14:paraId="75BD721A" w14:textId="77777777" w:rsidR="00F5744E" w:rsidRPr="00F5744E" w:rsidRDefault="00F5744E" w:rsidP="00F5744E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parcelní č.</w:t>
      </w:r>
    </w:p>
    <w:p w14:paraId="7FCF3472" w14:textId="77777777" w:rsidR="00F5744E" w:rsidRPr="00F5744E" w:rsidRDefault="00F5744E" w:rsidP="00F5744E">
      <w:pPr>
        <w:spacing w:after="12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321</w:t>
      </w:r>
    </w:p>
    <w:p w14:paraId="4AA2C591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23. 9. 2021, 11:30-15:30</w:t>
      </w:r>
    </w:p>
    <w:p w14:paraId="618239AB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Chřibská</w:t>
      </w:r>
      <w:r w:rsidRPr="00F5744E"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  <w:t> (okres Děčín)</w:t>
      </w:r>
    </w:p>
    <w:p w14:paraId="5BEB47D6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Dolní Chřibská</w:t>
      </w:r>
    </w:p>
    <w:p w14:paraId="6C2FBA1A" w14:textId="77777777" w:rsidR="00F5744E" w:rsidRPr="00F5744E" w:rsidRDefault="00F5744E" w:rsidP="00F5744E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304, 306</w:t>
      </w:r>
    </w:p>
    <w:p w14:paraId="7E035DB8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Chřibská</w:t>
      </w:r>
    </w:p>
    <w:p w14:paraId="622F59CC" w14:textId="77777777" w:rsidR="00F5744E" w:rsidRPr="00F5744E" w:rsidRDefault="00F5744E" w:rsidP="00F5744E">
      <w:pPr>
        <w:spacing w:after="12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153, 302-308, 310, 313, 314, 326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br/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33</w:t>
      </w:r>
    </w:p>
    <w:p w14:paraId="1F5372BB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24. 9. 2021, 7:30-11:30</w:t>
      </w:r>
    </w:p>
    <w:p w14:paraId="5F6521AF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Chřibská</w:t>
      </w:r>
      <w:r w:rsidRPr="00F5744E"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  <w:t> (okres Děčín)</w:t>
      </w:r>
    </w:p>
    <w:p w14:paraId="45CA27CA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Chřibská</w:t>
      </w:r>
    </w:p>
    <w:p w14:paraId="77655BD4" w14:textId="77777777" w:rsidR="00F5744E" w:rsidRPr="00F5744E" w:rsidRDefault="00F5744E" w:rsidP="00F5744E">
      <w:pPr>
        <w:spacing w:after="12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288</w:t>
      </w:r>
    </w:p>
    <w:p w14:paraId="368C75CF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24. 9. 2021, 11:30-15:30</w:t>
      </w:r>
    </w:p>
    <w:p w14:paraId="45906057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Chřibská</w:t>
      </w:r>
      <w:r w:rsidRPr="00F5744E"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  <w:t> (okres Děčín)</w:t>
      </w:r>
    </w:p>
    <w:p w14:paraId="4ECCB0C9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Horní Chřibská</w:t>
      </w:r>
    </w:p>
    <w:p w14:paraId="1DA6FE4A" w14:textId="77777777" w:rsidR="00F5744E" w:rsidRPr="00F5744E" w:rsidRDefault="00F5744E" w:rsidP="00F5744E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lastRenderedPageBreak/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7, 9, 12, 14, 18, 20, 21, 26, 27, 29, 30, 33, 52, 53, 60, 95, 114, 129, 160, 161, 169, 174, 175, 176, 177, 189, 199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br/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31, 41, 51, 53</w:t>
      </w:r>
    </w:p>
    <w:p w14:paraId="2A762C9C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Chřibská</w:t>
      </w:r>
    </w:p>
    <w:p w14:paraId="129A1A57" w14:textId="77777777" w:rsidR="00F5744E" w:rsidRPr="00F5744E" w:rsidRDefault="00F5744E" w:rsidP="00F5744E">
      <w:pPr>
        <w:spacing w:after="12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2, 7, 15, 21, 71, 72, 77, 78, 79, 82, 83, 84, 180, 212, 215, 233, 234, 235, 237, 238, 243, 259, 323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br/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18, 28, 35</w:t>
      </w:r>
    </w:p>
    <w:p w14:paraId="3CF141E4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  <w:t>kat. území </w:t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Chřibská</w:t>
      </w:r>
      <w:r w:rsidRPr="00F5744E"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  <w:t> (kód </w:t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654485</w:t>
      </w:r>
      <w:r w:rsidRPr="00F5744E"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  <w:t>)</w:t>
      </w:r>
    </w:p>
    <w:p w14:paraId="0E7989D8" w14:textId="77777777" w:rsidR="00F5744E" w:rsidRPr="00F5744E" w:rsidRDefault="00F5744E" w:rsidP="00F5744E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parcelní č.</w:t>
      </w:r>
    </w:p>
    <w:p w14:paraId="67A9D7EB" w14:textId="77777777" w:rsidR="00F5744E" w:rsidRPr="00F5744E" w:rsidRDefault="00F5744E" w:rsidP="00F5744E">
      <w:pPr>
        <w:spacing w:after="12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661</w:t>
      </w:r>
    </w:p>
    <w:p w14:paraId="596675DA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27. 9. 2021, 7:30-11:30</w:t>
      </w:r>
    </w:p>
    <w:p w14:paraId="4AC40848" w14:textId="77777777" w:rsidR="00F5744E" w:rsidRPr="00F5744E" w:rsidRDefault="00F5744E" w:rsidP="00F5744E">
      <w:pPr>
        <w:spacing w:after="0" w:line="324" w:lineRule="atLeast"/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F24F00"/>
          <w:spacing w:val="1"/>
          <w:sz w:val="32"/>
          <w:szCs w:val="32"/>
          <w:lang w:eastAsia="cs-CZ"/>
        </w:rPr>
        <w:t>Chřibská</w:t>
      </w:r>
      <w:r w:rsidRPr="00F5744E">
        <w:rPr>
          <w:rFonts w:ascii="Arial" w:eastAsia="Times New Roman" w:hAnsi="Arial" w:cs="Arial"/>
          <w:color w:val="F24F00"/>
          <w:spacing w:val="1"/>
          <w:sz w:val="32"/>
          <w:szCs w:val="32"/>
          <w:lang w:eastAsia="cs-CZ"/>
        </w:rPr>
        <w:t> (okres Děčín)</w:t>
      </w:r>
    </w:p>
    <w:p w14:paraId="5D7E950F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Horní Chřibská</w:t>
      </w:r>
    </w:p>
    <w:p w14:paraId="5C2957A9" w14:textId="77777777" w:rsidR="00F5744E" w:rsidRPr="00F5744E" w:rsidRDefault="00F5744E" w:rsidP="00F5744E">
      <w:pPr>
        <w:spacing w:after="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4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br/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44</w:t>
      </w:r>
    </w:p>
    <w:p w14:paraId="3914C7DC" w14:textId="77777777" w:rsidR="00F5744E" w:rsidRPr="00F5744E" w:rsidRDefault="00F5744E" w:rsidP="00F5744E">
      <w:pPr>
        <w:spacing w:line="324" w:lineRule="atLeast"/>
        <w:rPr>
          <w:rFonts w:ascii="Arial" w:eastAsia="Times New Roman" w:hAnsi="Arial" w:cs="Arial"/>
          <w:color w:val="000000"/>
          <w:spacing w:val="1"/>
          <w:sz w:val="32"/>
          <w:szCs w:val="32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32"/>
          <w:szCs w:val="32"/>
          <w:lang w:eastAsia="cs-CZ"/>
        </w:rPr>
        <w:t>Chřibská</w:t>
      </w:r>
    </w:p>
    <w:p w14:paraId="6D44181D" w14:textId="77777777" w:rsidR="00F5744E" w:rsidRPr="00F5744E" w:rsidRDefault="00F5744E" w:rsidP="00F5744E">
      <w:pPr>
        <w:spacing w:after="120" w:line="240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</w:pP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p.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4, 22, 58, 59, 64, 89, 90, 95, 96, 125, 200, 205, 246, 247, 254, 258, 262, 263, 267, 269, 272, 273, 275, 278, 289, 292, 294, 298, 309, 311, 312, 319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br/>
      </w:r>
      <w:r w:rsidRPr="00F5744E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cs-CZ"/>
        </w:rPr>
        <w:t>č. ev.</w:t>
      </w:r>
      <w:r w:rsidRPr="00F5744E">
        <w:rPr>
          <w:rFonts w:ascii="Arial" w:eastAsia="Times New Roman" w:hAnsi="Arial" w:cs="Arial"/>
          <w:color w:val="000000"/>
          <w:spacing w:val="1"/>
          <w:sz w:val="24"/>
          <w:szCs w:val="24"/>
          <w:lang w:eastAsia="cs-CZ"/>
        </w:rPr>
        <w:t> 27, 31, 36, 45, 52, 55, 62</w:t>
      </w:r>
    </w:p>
    <w:p w14:paraId="6737D9F8" w14:textId="77777777" w:rsidR="00E80D54" w:rsidRDefault="00E80D54"/>
    <w:sectPr w:rsidR="00E8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4E"/>
    <w:rsid w:val="00E80D54"/>
    <w:rsid w:val="00F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27FC"/>
  <w15:chartTrackingRefBased/>
  <w15:docId w15:val="{DB5052C1-B3D2-4E68-B619-2666A185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350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455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845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33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9647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82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48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6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10079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4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521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4815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3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2021-09-16T05:37:00Z</dcterms:created>
  <dcterms:modified xsi:type="dcterms:W3CDTF">2021-09-16T05:38:00Z</dcterms:modified>
</cp:coreProperties>
</file>